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6342" w14:textId="0D4F9CE7" w:rsidR="007C6D3A" w:rsidRPr="00A43662" w:rsidRDefault="00384C2D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Quetta Serena Hotel</w:t>
      </w:r>
      <w:r w:rsidR="00BE587C" w:rsidRPr="00A43662">
        <w:rPr>
          <w:rFonts w:ascii="Arial" w:eastAsia="Times New Roman" w:hAnsi="Arial" w:cs="Arial"/>
          <w:color w:val="FF0000"/>
          <w:sz w:val="26"/>
          <w:szCs w:val="26"/>
        </w:rPr>
        <w:t xml:space="preserve">, </w:t>
      </w:r>
      <w:r w:rsidR="0059389F">
        <w:rPr>
          <w:rFonts w:ascii="Arial" w:eastAsia="Times New Roman" w:hAnsi="Arial" w:cs="Arial"/>
          <w:color w:val="FF0000"/>
          <w:sz w:val="26"/>
          <w:szCs w:val="26"/>
        </w:rPr>
        <w:t>October</w:t>
      </w:r>
      <w:r w:rsidR="00BE587C" w:rsidRPr="00A43662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59389F">
        <w:rPr>
          <w:rFonts w:ascii="Arial" w:eastAsia="Times New Roman" w:hAnsi="Arial" w:cs="Arial"/>
          <w:color w:val="FF0000"/>
          <w:sz w:val="26"/>
          <w:szCs w:val="26"/>
        </w:rPr>
        <w:t>21</w:t>
      </w:r>
      <w:r w:rsidR="0059389F" w:rsidRPr="0059389F">
        <w:rPr>
          <w:rFonts w:ascii="Arial" w:eastAsia="Times New Roman" w:hAnsi="Arial" w:cs="Arial"/>
          <w:color w:val="FF0000"/>
          <w:sz w:val="26"/>
          <w:szCs w:val="26"/>
          <w:vertAlign w:val="superscript"/>
        </w:rPr>
        <w:t>st</w:t>
      </w:r>
      <w:r w:rsidR="00BE587C" w:rsidRPr="00A43662">
        <w:rPr>
          <w:rFonts w:ascii="Arial" w:eastAsia="Times New Roman" w:hAnsi="Arial" w:cs="Arial"/>
          <w:color w:val="FF0000"/>
          <w:sz w:val="26"/>
          <w:szCs w:val="26"/>
        </w:rPr>
        <w:t>, 201</w:t>
      </w:r>
      <w:r>
        <w:rPr>
          <w:rFonts w:ascii="Arial" w:eastAsia="Times New Roman" w:hAnsi="Arial" w:cs="Arial"/>
          <w:color w:val="FF0000"/>
          <w:sz w:val="26"/>
          <w:szCs w:val="26"/>
        </w:rPr>
        <w:t>8</w:t>
      </w:r>
    </w:p>
    <w:p w14:paraId="1161299D" w14:textId="77777777" w:rsidR="00BE587C" w:rsidRPr="004F6B86" w:rsidRDefault="00BE587C" w:rsidP="006D4F27">
      <w:pPr>
        <w:shd w:val="clear" w:color="auto" w:fill="FFFFFF"/>
        <w:outlineLvl w:val="0"/>
        <w:rPr>
          <w:rFonts w:ascii="Arial" w:eastAsia="Times New Roman" w:hAnsi="Arial" w:cs="Arial"/>
          <w:color w:val="002B41"/>
          <w:kern w:val="36"/>
          <w:sz w:val="53"/>
          <w:szCs w:val="53"/>
        </w:rPr>
      </w:pPr>
    </w:p>
    <w:p w14:paraId="168EA9B3" w14:textId="77777777" w:rsidR="0059389F" w:rsidRPr="0059389F" w:rsidRDefault="0059389F" w:rsidP="0059389F">
      <w:pPr>
        <w:shd w:val="clear" w:color="auto" w:fill="FFFFFF"/>
        <w:rPr>
          <w:rFonts w:ascii="Arial" w:hAnsi="Arial" w:cs="Arial"/>
          <w:b/>
          <w:sz w:val="32"/>
          <w:szCs w:val="24"/>
        </w:rPr>
      </w:pPr>
      <w:r w:rsidRPr="0059389F">
        <w:rPr>
          <w:rFonts w:ascii="Arial" w:hAnsi="Arial" w:cs="Arial"/>
          <w:b/>
          <w:sz w:val="32"/>
          <w:szCs w:val="24"/>
        </w:rPr>
        <w:t>1</w:t>
      </w:r>
      <w:r w:rsidRPr="0059389F">
        <w:rPr>
          <w:rFonts w:ascii="Arial" w:hAnsi="Arial" w:cs="Arial"/>
          <w:b/>
          <w:sz w:val="32"/>
          <w:szCs w:val="24"/>
          <w:vertAlign w:val="superscript"/>
        </w:rPr>
        <w:t>st </w:t>
      </w:r>
      <w:r w:rsidRPr="0059389F">
        <w:rPr>
          <w:rFonts w:ascii="Arial" w:hAnsi="Arial" w:cs="Arial"/>
          <w:b/>
          <w:sz w:val="32"/>
          <w:szCs w:val="24"/>
        </w:rPr>
        <w:t>Serena Hotels GOP Sports Board Open Table Tennis Championship 2018</w:t>
      </w:r>
    </w:p>
    <w:p w14:paraId="685058ED" w14:textId="77777777" w:rsidR="007C6D3A" w:rsidRPr="004F6B86" w:rsidRDefault="007C6D3A" w:rsidP="006D4F27">
      <w:pPr>
        <w:shd w:val="clear" w:color="auto" w:fill="FFFFFF"/>
        <w:rPr>
          <w:rFonts w:ascii="Arial" w:eastAsia="Times New Roman" w:hAnsi="Arial" w:cs="Arial"/>
          <w:color w:val="7D7D7D"/>
          <w:sz w:val="26"/>
          <w:szCs w:val="26"/>
        </w:rPr>
      </w:pPr>
    </w:p>
    <w:p w14:paraId="4B61072F" w14:textId="00708B6F" w:rsidR="0059389F" w:rsidRDefault="0059389F" w:rsidP="0059389F">
      <w:pPr>
        <w:shd w:val="clear" w:color="auto" w:fill="FFFFFF"/>
        <w:rPr>
          <w:rFonts w:ascii="Arial" w:eastAsia="Times New Roman" w:hAnsi="Arial" w:cs="Arial"/>
          <w:color w:val="3E3C3C"/>
          <w:sz w:val="24"/>
          <w:szCs w:val="24"/>
        </w:rPr>
      </w:pPr>
      <w:r w:rsidRPr="0059389F">
        <w:rPr>
          <w:rFonts w:ascii="Arial" w:eastAsia="Times New Roman" w:hAnsi="Arial" w:cs="Arial"/>
          <w:color w:val="3E3C3C"/>
          <w:sz w:val="24"/>
          <w:szCs w:val="24"/>
        </w:rPr>
        <w:t>Under the banner of Sports Diplomacy 1</w:t>
      </w:r>
      <w:r w:rsidRPr="0059389F">
        <w:rPr>
          <w:rFonts w:ascii="Arial" w:eastAsia="Times New Roman" w:hAnsi="Arial" w:cs="Arial"/>
          <w:color w:val="3E3C3C"/>
          <w:sz w:val="24"/>
          <w:szCs w:val="24"/>
          <w:vertAlign w:val="superscript"/>
        </w:rPr>
        <w:t>st</w:t>
      </w:r>
      <w:r w:rsidRPr="0059389F">
        <w:rPr>
          <w:rFonts w:ascii="Arial" w:eastAsia="Times New Roman" w:hAnsi="Arial" w:cs="Arial"/>
          <w:color w:val="3E3C3C"/>
          <w:sz w:val="24"/>
          <w:szCs w:val="24"/>
        </w:rPr>
        <w:t>Serena Hotels GOP Sports Board Open Table Tennis Championship 2018 was organized in collaboration with Divisional Sports Office &amp; Local Government from 19</w:t>
      </w:r>
      <w:r w:rsidRPr="0059389F">
        <w:rPr>
          <w:rFonts w:ascii="Arial" w:eastAsia="Times New Roman" w:hAnsi="Arial" w:cs="Arial"/>
          <w:color w:val="3E3C3C"/>
          <w:sz w:val="24"/>
          <w:szCs w:val="24"/>
          <w:vertAlign w:val="superscript"/>
        </w:rPr>
        <w:t>th</w:t>
      </w:r>
      <w:r w:rsidRPr="0059389F">
        <w:rPr>
          <w:rFonts w:ascii="Arial" w:eastAsia="Times New Roman" w:hAnsi="Arial" w:cs="Arial"/>
          <w:color w:val="3E3C3C"/>
          <w:sz w:val="24"/>
          <w:szCs w:val="24"/>
        </w:rPr>
        <w:t>October to 21</w:t>
      </w:r>
      <w:r w:rsidRPr="0059389F">
        <w:rPr>
          <w:rFonts w:ascii="Arial" w:eastAsia="Times New Roman" w:hAnsi="Arial" w:cs="Arial"/>
          <w:color w:val="3E3C3C"/>
          <w:sz w:val="24"/>
          <w:szCs w:val="24"/>
          <w:vertAlign w:val="superscript"/>
        </w:rPr>
        <w:t>st</w:t>
      </w:r>
      <w:r w:rsidRPr="0059389F">
        <w:rPr>
          <w:rFonts w:ascii="Arial" w:eastAsia="Times New Roman" w:hAnsi="Arial" w:cs="Arial"/>
          <w:color w:val="3E3C3C"/>
          <w:sz w:val="24"/>
          <w:szCs w:val="24"/>
        </w:rPr>
        <w:t>October in Crescent Sports Complex &amp; Faisalabad Serena Hotel, where the teams of all 9 divisions of Punjab participated. Press Conference was held for the event on 16</w:t>
      </w:r>
      <w:r w:rsidRPr="0059389F">
        <w:rPr>
          <w:rFonts w:ascii="Arial" w:eastAsia="Times New Roman" w:hAnsi="Arial" w:cs="Arial"/>
          <w:color w:val="3E3C3C"/>
          <w:sz w:val="24"/>
          <w:szCs w:val="24"/>
          <w:vertAlign w:val="superscript"/>
        </w:rPr>
        <w:t>th</w:t>
      </w:r>
      <w:r w:rsidRPr="0059389F">
        <w:rPr>
          <w:rFonts w:ascii="Arial" w:eastAsia="Times New Roman" w:hAnsi="Arial" w:cs="Arial"/>
          <w:color w:val="3E3C3C"/>
          <w:sz w:val="24"/>
          <w:szCs w:val="24"/>
        </w:rPr>
        <w:t>October chaired by Mr. Saqib Ahmed General Manager Faisalabad Serena Hotel &amp; Mr. Asif Iqbal Commissioner Faisalabad.</w:t>
      </w:r>
    </w:p>
    <w:p w14:paraId="78A1C4FD" w14:textId="77777777" w:rsidR="0059389F" w:rsidRPr="0059389F" w:rsidRDefault="0059389F" w:rsidP="0059389F">
      <w:pPr>
        <w:shd w:val="clear" w:color="auto" w:fill="FFFFFF"/>
        <w:rPr>
          <w:rFonts w:ascii="Arial" w:eastAsia="Times New Roman" w:hAnsi="Arial" w:cs="Arial"/>
          <w:color w:val="3E3C3C"/>
          <w:sz w:val="24"/>
          <w:szCs w:val="24"/>
        </w:rPr>
      </w:pPr>
    </w:p>
    <w:p w14:paraId="645D65B9" w14:textId="710F096E" w:rsidR="0059389F" w:rsidRDefault="0059389F" w:rsidP="0059389F">
      <w:pPr>
        <w:shd w:val="clear" w:color="auto" w:fill="FFFFFF"/>
        <w:rPr>
          <w:rFonts w:ascii="Arial" w:eastAsia="Times New Roman" w:hAnsi="Arial" w:cs="Arial"/>
          <w:color w:val="3E3C3C"/>
          <w:sz w:val="24"/>
          <w:szCs w:val="24"/>
        </w:rPr>
      </w:pPr>
      <w:r w:rsidRPr="0059389F">
        <w:rPr>
          <w:rFonts w:ascii="Arial" w:eastAsia="Times New Roman" w:hAnsi="Arial" w:cs="Arial"/>
          <w:color w:val="3E3C3C"/>
          <w:sz w:val="24"/>
          <w:szCs w:val="24"/>
        </w:rPr>
        <w:t>On 19</w:t>
      </w:r>
      <w:r w:rsidRPr="0059389F">
        <w:rPr>
          <w:rFonts w:ascii="Arial" w:eastAsia="Times New Roman" w:hAnsi="Arial" w:cs="Arial"/>
          <w:color w:val="3E3C3C"/>
          <w:sz w:val="24"/>
          <w:szCs w:val="24"/>
          <w:vertAlign w:val="superscript"/>
        </w:rPr>
        <w:t>th</w:t>
      </w:r>
      <w:r w:rsidRPr="0059389F">
        <w:rPr>
          <w:rFonts w:ascii="Arial" w:eastAsia="Times New Roman" w:hAnsi="Arial" w:cs="Arial"/>
          <w:color w:val="3E3C3C"/>
          <w:sz w:val="24"/>
          <w:szCs w:val="24"/>
        </w:rPr>
        <w:t xml:space="preserve">October 2018, Opening Ceremony of the championship was arranged in Crescent Sports Complex where the teams of all 9 divisions Faisalabad, Lahore, Rawalpindi, Gujranwala, Sahiwal, Sargodha, </w:t>
      </w:r>
      <w:proofErr w:type="spellStart"/>
      <w:r w:rsidRPr="0059389F">
        <w:rPr>
          <w:rFonts w:ascii="Arial" w:eastAsia="Times New Roman" w:hAnsi="Arial" w:cs="Arial"/>
          <w:color w:val="3E3C3C"/>
          <w:sz w:val="24"/>
          <w:szCs w:val="24"/>
        </w:rPr>
        <w:t>Dera</w:t>
      </w:r>
      <w:proofErr w:type="spellEnd"/>
      <w:r w:rsidRPr="0059389F">
        <w:rPr>
          <w:rFonts w:ascii="Arial" w:eastAsia="Times New Roman" w:hAnsi="Arial" w:cs="Arial"/>
          <w:color w:val="3E3C3C"/>
          <w:sz w:val="24"/>
          <w:szCs w:val="24"/>
        </w:rPr>
        <w:t xml:space="preserve"> Ghazi Khan, Multan &amp; Bahawalpur assembled for the ceremony in the presence of Commissioner Faisalabad &amp; Local Dignitaries along with the management of Serena Hotels. </w:t>
      </w:r>
    </w:p>
    <w:p w14:paraId="68E9BF83" w14:textId="77777777" w:rsidR="0059389F" w:rsidRPr="0059389F" w:rsidRDefault="0059389F" w:rsidP="0059389F">
      <w:pPr>
        <w:shd w:val="clear" w:color="auto" w:fill="FFFFFF"/>
        <w:rPr>
          <w:rFonts w:ascii="Arial" w:eastAsia="Times New Roman" w:hAnsi="Arial" w:cs="Arial"/>
          <w:color w:val="3E3C3C"/>
          <w:sz w:val="24"/>
          <w:szCs w:val="24"/>
        </w:rPr>
      </w:pPr>
    </w:p>
    <w:p w14:paraId="6E144744" w14:textId="6A64FCD9" w:rsidR="0059389F" w:rsidRDefault="0059389F" w:rsidP="0059389F">
      <w:pPr>
        <w:shd w:val="clear" w:color="auto" w:fill="FFFFFF"/>
        <w:rPr>
          <w:rFonts w:ascii="Arial" w:eastAsia="Times New Roman" w:hAnsi="Arial" w:cs="Arial"/>
          <w:color w:val="3E3C3C"/>
          <w:sz w:val="24"/>
          <w:szCs w:val="24"/>
        </w:rPr>
      </w:pPr>
      <w:r w:rsidRPr="0059389F">
        <w:rPr>
          <w:rFonts w:ascii="Arial" w:eastAsia="Times New Roman" w:hAnsi="Arial" w:cs="Arial"/>
          <w:color w:val="3E3C3C"/>
          <w:sz w:val="24"/>
          <w:szCs w:val="24"/>
        </w:rPr>
        <w:t> The championship consisted of 5 categories Under 16 Boys, under 19 Boys, Ladies Singles, Ladies Doubles &amp; Men’s Singles, the ceremony was started with an exhibition match between GM FSH &amp; Commissioner Faisalabad.</w:t>
      </w:r>
    </w:p>
    <w:p w14:paraId="3F44FF20" w14:textId="77777777" w:rsidR="0059389F" w:rsidRPr="0059389F" w:rsidRDefault="0059389F" w:rsidP="0059389F">
      <w:pPr>
        <w:shd w:val="clear" w:color="auto" w:fill="FFFFFF"/>
        <w:rPr>
          <w:rFonts w:ascii="Arial" w:eastAsia="Times New Roman" w:hAnsi="Arial" w:cs="Arial"/>
          <w:color w:val="3E3C3C"/>
          <w:sz w:val="24"/>
          <w:szCs w:val="24"/>
        </w:rPr>
      </w:pPr>
    </w:p>
    <w:p w14:paraId="1AFEEC79" w14:textId="77777777" w:rsidR="0059389F" w:rsidRPr="0059389F" w:rsidRDefault="0059389F" w:rsidP="0059389F">
      <w:pPr>
        <w:shd w:val="clear" w:color="auto" w:fill="FFFFFF"/>
        <w:rPr>
          <w:rFonts w:ascii="Arial" w:eastAsia="Times New Roman" w:hAnsi="Arial" w:cs="Arial"/>
          <w:color w:val="3E3C3C"/>
          <w:sz w:val="24"/>
          <w:szCs w:val="24"/>
        </w:rPr>
      </w:pPr>
      <w:r w:rsidRPr="0059389F">
        <w:rPr>
          <w:rFonts w:ascii="Arial" w:eastAsia="Times New Roman" w:hAnsi="Arial" w:cs="Arial"/>
          <w:color w:val="3E3C3C"/>
          <w:sz w:val="24"/>
          <w:szCs w:val="24"/>
        </w:rPr>
        <w:t>On 21</w:t>
      </w:r>
      <w:r w:rsidRPr="0059389F">
        <w:rPr>
          <w:rFonts w:ascii="Arial" w:eastAsia="Times New Roman" w:hAnsi="Arial" w:cs="Arial"/>
          <w:color w:val="3E3C3C"/>
          <w:sz w:val="24"/>
          <w:szCs w:val="24"/>
          <w:vertAlign w:val="superscript"/>
        </w:rPr>
        <w:t>st</w:t>
      </w:r>
      <w:r w:rsidRPr="0059389F">
        <w:rPr>
          <w:rFonts w:ascii="Arial" w:eastAsia="Times New Roman" w:hAnsi="Arial" w:cs="Arial"/>
          <w:color w:val="3E3C3C"/>
          <w:sz w:val="24"/>
          <w:szCs w:val="24"/>
        </w:rPr>
        <w:t xml:space="preserve">October 2018, Closing Ceremony was arranged in Faisalabad Serena Hotel. Mr. Syed Fawad DC Faisalabad, </w:t>
      </w:r>
      <w:proofErr w:type="spellStart"/>
      <w:r w:rsidRPr="0059389F">
        <w:rPr>
          <w:rFonts w:ascii="Arial" w:eastAsia="Times New Roman" w:hAnsi="Arial" w:cs="Arial"/>
          <w:color w:val="3E3C3C"/>
          <w:sz w:val="24"/>
          <w:szCs w:val="24"/>
        </w:rPr>
        <w:t>Ms</w:t>
      </w:r>
      <w:proofErr w:type="spellEnd"/>
      <w:r w:rsidRPr="0059389F">
        <w:rPr>
          <w:rFonts w:ascii="Arial" w:eastAsia="Times New Roman" w:hAnsi="Arial" w:cs="Arial"/>
          <w:color w:val="3E3C3C"/>
          <w:sz w:val="24"/>
          <w:szCs w:val="24"/>
        </w:rPr>
        <w:t xml:space="preserve"> Rai Firdous MPA, Additional Commissioner Consolidation &amp; the management of Faisalabad Serena Hotel distributed awards &amp; Cash Prizes to the Winners &amp; Runners Up. Sahiwal took home the trophies for Ladies Single &amp; Double, Faisalabad won in Under 16 &amp; Under 19 Boys &amp; Rawalpindi won in Men's Single.</w:t>
      </w:r>
    </w:p>
    <w:p w14:paraId="57C590C5" w14:textId="34E178FD" w:rsidR="007C6D3A" w:rsidRPr="004F6B86" w:rsidRDefault="006D4F27" w:rsidP="006D4F27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color w:val="7D7D7D"/>
          <w:sz w:val="18"/>
          <w:szCs w:val="18"/>
        </w:rPr>
        <w:br/>
      </w:r>
      <w:r>
        <w:rPr>
          <w:rFonts w:ascii="Arial" w:eastAsia="Times New Roman" w:hAnsi="Arial" w:cs="Arial"/>
          <w:color w:val="7D7D7D"/>
          <w:sz w:val="18"/>
          <w:szCs w:val="18"/>
        </w:rPr>
        <w:br/>
      </w:r>
      <w:r w:rsidR="007C6D3A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 xml:space="preserve">ABOUT </w:t>
      </w:r>
      <w:r w:rsidR="00BE587C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SERENA HOTELS</w:t>
      </w:r>
    </w:p>
    <w:p w14:paraId="69AC0392" w14:textId="77777777" w:rsidR="004F6B86" w:rsidRPr="004F6B86" w:rsidRDefault="004F6B86" w:rsidP="006D4F27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F658D4E" w14:textId="7611D550" w:rsidR="0098569B" w:rsidRPr="004F6B86" w:rsidRDefault="007F5442" w:rsidP="006D4F27">
      <w:pPr>
        <w:rPr>
          <w:rFonts w:ascii="Arial" w:hAnsi="Arial" w:cs="Arial"/>
          <w:sz w:val="18"/>
          <w:szCs w:val="18"/>
        </w:rPr>
      </w:pPr>
    </w:p>
    <w:p w14:paraId="25314FA8" w14:textId="6627773F" w:rsidR="007C6D3A" w:rsidRDefault="004F6B86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br/>
      </w:r>
    </w:p>
    <w:p w14:paraId="29767319" w14:textId="77777777" w:rsidR="00C45E62" w:rsidRDefault="00C45E62" w:rsidP="00C45E62">
      <w:bookmarkStart w:id="0" w:name="_GoBack"/>
      <w:bookmarkEnd w:id="0"/>
    </w:p>
    <w:p w14:paraId="09FD749D" w14:textId="205CB811" w:rsidR="00C45E62" w:rsidRDefault="004B5C50" w:rsidP="00384C2D">
      <w:pPr>
        <w:jc w:val="center"/>
      </w:pPr>
      <w:r>
        <w:rPr>
          <w:noProof/>
        </w:rPr>
        <w:lastRenderedPageBreak/>
        <w:drawing>
          <wp:inline distT="0" distB="0" distL="0" distR="0" wp14:anchorId="200E2EE2" wp14:editId="31535931">
            <wp:extent cx="5626100" cy="3750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504" cy="375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F6015" w14:textId="77777777" w:rsidR="00C45E62" w:rsidRDefault="00C45E62" w:rsidP="00C45E62"/>
    <w:p w14:paraId="5AC5F68B" w14:textId="77777777" w:rsidR="00C45E62" w:rsidRDefault="00C45E62" w:rsidP="00C45E62"/>
    <w:p w14:paraId="02B960CD" w14:textId="43A065BF" w:rsidR="006A50DD" w:rsidRPr="00C45E62" w:rsidRDefault="006A50DD" w:rsidP="00384C2D"/>
    <w:sectPr w:rsidR="006A50DD" w:rsidRPr="00C45E62" w:rsidSect="00CA6941">
      <w:headerReference w:type="default" r:id="rId8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B135" w14:textId="77777777" w:rsidR="007F5442" w:rsidRDefault="007F5442" w:rsidP="006D4F27">
      <w:r>
        <w:separator/>
      </w:r>
    </w:p>
  </w:endnote>
  <w:endnote w:type="continuationSeparator" w:id="0">
    <w:p w14:paraId="7AEF63AE" w14:textId="77777777" w:rsidR="007F5442" w:rsidRDefault="007F5442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9F22" w14:textId="77777777" w:rsidR="007F5442" w:rsidRDefault="007F5442" w:rsidP="006D4F27">
      <w:r>
        <w:separator/>
      </w:r>
    </w:p>
  </w:footnote>
  <w:footnote w:type="continuationSeparator" w:id="0">
    <w:p w14:paraId="1D34A826" w14:textId="77777777" w:rsidR="007F5442" w:rsidRDefault="007F5442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7"/>
    <w:rsid w:val="00043894"/>
    <w:rsid w:val="00052035"/>
    <w:rsid w:val="00063E26"/>
    <w:rsid w:val="000B13F0"/>
    <w:rsid w:val="000D0C03"/>
    <w:rsid w:val="00140E0E"/>
    <w:rsid w:val="001F2DCB"/>
    <w:rsid w:val="00201147"/>
    <w:rsid w:val="0025098C"/>
    <w:rsid w:val="002F0F75"/>
    <w:rsid w:val="0032448B"/>
    <w:rsid w:val="00347BDD"/>
    <w:rsid w:val="00384C2D"/>
    <w:rsid w:val="004B5C50"/>
    <w:rsid w:val="004B7D57"/>
    <w:rsid w:val="004F6B86"/>
    <w:rsid w:val="0059389F"/>
    <w:rsid w:val="005A415E"/>
    <w:rsid w:val="005B7DF8"/>
    <w:rsid w:val="005F2574"/>
    <w:rsid w:val="00620668"/>
    <w:rsid w:val="006508A4"/>
    <w:rsid w:val="006A50DD"/>
    <w:rsid w:val="006D4F27"/>
    <w:rsid w:val="007602FD"/>
    <w:rsid w:val="007C6D3A"/>
    <w:rsid w:val="007F5442"/>
    <w:rsid w:val="00806F16"/>
    <w:rsid w:val="00825E5D"/>
    <w:rsid w:val="008F5E4D"/>
    <w:rsid w:val="00973B3C"/>
    <w:rsid w:val="00A07E4E"/>
    <w:rsid w:val="00A43662"/>
    <w:rsid w:val="00AB0B63"/>
    <w:rsid w:val="00AF4003"/>
    <w:rsid w:val="00B63D3B"/>
    <w:rsid w:val="00BE587C"/>
    <w:rsid w:val="00C31103"/>
    <w:rsid w:val="00C45E62"/>
    <w:rsid w:val="00CA6941"/>
    <w:rsid w:val="00DB6B53"/>
    <w:rsid w:val="00DD435D"/>
    <w:rsid w:val="00E53CCC"/>
    <w:rsid w:val="00E77E27"/>
    <w:rsid w:val="00E807DF"/>
    <w:rsid w:val="00EA326A"/>
    <w:rsid w:val="00EA358E"/>
    <w:rsid w:val="00EB4507"/>
    <w:rsid w:val="00FA3E66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13B1B814-DC78-472C-B24A-0BB289F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Zubia Asher</dc:creator>
  <cp:keywords/>
  <dc:description/>
  <cp:lastModifiedBy>Iqra Shah (S&amp;M/TPS)</cp:lastModifiedBy>
  <cp:revision>3</cp:revision>
  <cp:lastPrinted>2017-07-07T08:38:00Z</cp:lastPrinted>
  <dcterms:created xsi:type="dcterms:W3CDTF">2019-02-13T11:29:00Z</dcterms:created>
  <dcterms:modified xsi:type="dcterms:W3CDTF">2019-02-13T11:40:00Z</dcterms:modified>
</cp:coreProperties>
</file>